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5BD5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Sylfaen" w:hAnsi="Sylfaen" w:cs="Sylfaen"/>
          <w:bCs/>
          <w:sz w:val="22"/>
          <w:szCs w:val="22"/>
          <w:lang w:val="es-ES" w:eastAsia="en-US"/>
        </w:rPr>
      </w:pP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უნივერსიტეტის</w:t>
      </w:r>
      <w:proofErr w:type="spellEnd"/>
    </w:p>
    <w:p w14:paraId="1666C84F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rPr>
          <w:rFonts w:ascii="Sylfaen" w:hAnsi="Sylfaen" w:cs="Sylfaen"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                                                                        რექტორს, ქალბატონ მაკა ბერიძეს</w:t>
      </w:r>
    </w:p>
    <w:p w14:paraId="001F2E95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474AC03A" w14:textId="70636941" w:rsidR="00205BEE" w:rsidRDefault="00205BEE" w:rsidP="00205BEE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  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კონკურსანტი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saxeli </w:instrText>
      </w:r>
      <w:r>
        <w:rPr>
          <w:rFonts w:ascii="AcadNusx" w:hAnsi="AcadNusx"/>
          <w:sz w:val="22"/>
          <w:szCs w:val="22"/>
        </w:rPr>
        <w:fldChar w:fldCharType="end"/>
      </w:r>
      <w:r>
        <w:rPr>
          <w:rFonts w:ascii="AcadNusx" w:hAnsi="AcadNusx"/>
          <w:sz w:val="22"/>
          <w:szCs w:val="22"/>
          <w:lang w:val="en-US"/>
        </w:rPr>
        <w:t xml:space="preserve"> </w:t>
      </w: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gvari </w:instrText>
      </w:r>
      <w:r>
        <w:rPr>
          <w:rFonts w:ascii="AcadNusx" w:hAnsi="AcadNusx"/>
          <w:sz w:val="22"/>
          <w:szCs w:val="22"/>
        </w:rPr>
        <w:fldChar w:fldCharType="end"/>
      </w:r>
    </w:p>
    <w:p w14:paraId="19BD5075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s-ES"/>
        </w:rPr>
        <w:t xml:space="preserve">                      </w:t>
      </w:r>
      <w:r>
        <w:rPr>
          <w:rFonts w:ascii="Sylfaen" w:hAnsi="Sylfaen"/>
          <w:lang w:val="ka-GE"/>
        </w:rPr>
        <w:t xml:space="preserve">      </w:t>
      </w:r>
      <w:r>
        <w:rPr>
          <w:rFonts w:ascii="AcadNusx" w:hAnsi="AcadNusx"/>
          <w:lang w:val="es-ES"/>
        </w:rPr>
        <w:t xml:space="preserve">         </w:t>
      </w:r>
      <w:r>
        <w:rPr>
          <w:rFonts w:ascii="Sylfaen" w:hAnsi="Sylfaen"/>
          <w:lang w:val="ka-GE"/>
        </w:rPr>
        <w:t xml:space="preserve">        </w:t>
      </w:r>
      <w:r>
        <w:rPr>
          <w:rFonts w:ascii="AcadNusx" w:hAnsi="AcadNusx"/>
          <w:lang w:val="es-ES"/>
        </w:rPr>
        <w:t xml:space="preserve"> </w:t>
      </w:r>
      <w:r>
        <w:rPr>
          <w:rFonts w:ascii="Sylfaen" w:hAnsi="Sylfaen"/>
          <w:lang w:val="ka-GE"/>
        </w:rPr>
        <w:t>მცხ</w:t>
      </w:r>
      <w:r>
        <w:rPr>
          <w:rFonts w:ascii="AcadNusx" w:hAnsi="AcadNusx"/>
          <w:lang w:val="es-ES"/>
        </w:rPr>
        <w:t xml:space="preserve">. </w:t>
      </w: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sacxovrebeli </w:instrText>
      </w:r>
      <w:r>
        <w:rPr>
          <w:rFonts w:ascii="AcadNusx" w:hAnsi="AcadNusx"/>
          <w:sz w:val="22"/>
          <w:szCs w:val="22"/>
        </w:rPr>
        <w:fldChar w:fldCharType="end"/>
      </w:r>
    </w:p>
    <w:p w14:paraId="0EC46323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</w:p>
    <w:p w14:paraId="1F1BE5E5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sz w:val="22"/>
          <w:szCs w:val="22"/>
          <w:lang w:val="es-ES" w:eastAsia="en-US"/>
        </w:rPr>
        <w:t>გ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ც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ხ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დ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ე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ბ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</w:p>
    <w:p w14:paraId="0C4F542B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3AFA9FDF" w14:textId="5DB55526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6FDE" wp14:editId="14150C91">
                <wp:simplePos x="0" y="0"/>
                <wp:positionH relativeFrom="column">
                  <wp:posOffset>3280410</wp:posOffset>
                </wp:positionH>
                <wp:positionV relativeFrom="paragraph">
                  <wp:posOffset>464820</wp:posOffset>
                </wp:positionV>
                <wp:extent cx="2924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C3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36.6pt" to="488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წარმატებით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გავიარე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ერთიანი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სამაგისტრო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გამოცდა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samagistro_gamocdis_Cabarebis_TariRi </w:instrText>
      </w:r>
      <w:r>
        <w:rPr>
          <w:rFonts w:ascii="AcadNusx" w:hAnsi="AcadNusx"/>
          <w:sz w:val="22"/>
          <w:szCs w:val="22"/>
        </w:rPr>
        <w:fldChar w:fldCharType="end"/>
      </w:r>
      <w:r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წელს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.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მსურს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სწავლა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განვაგრძო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უნივერსიტეტში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specialoba_1 </w:instrText>
      </w:r>
      <w:r>
        <w:rPr>
          <w:rFonts w:ascii="AcadNusx" w:hAnsi="AcadNusx"/>
          <w:sz w:val="22"/>
          <w:szCs w:val="22"/>
        </w:rPr>
        <w:fldChar w:fldCharType="end"/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14:paraId="5A5C9E28" w14:textId="458CD8D9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4B887" wp14:editId="5915F6B3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2924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D8BD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7pt" to="22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                                                               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სამაგისტრო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პროგრამაზე</w:t>
      </w:r>
      <w:proofErr w:type="spellEnd"/>
      <w:r>
        <w:rPr>
          <w:rFonts w:ascii="AcadNusx" w:hAnsi="AcadNusx"/>
          <w:sz w:val="22"/>
          <w:szCs w:val="22"/>
          <w:lang w:val="es-ES"/>
        </w:rPr>
        <w:t>.</w:t>
      </w:r>
    </w:p>
    <w:p w14:paraId="2E2C48A3" w14:textId="3DC47ED2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sz w:val="22"/>
          <w:szCs w:val="22"/>
          <w:lang w:val="es-ES" w:eastAsia="en-US"/>
        </w:rPr>
        <w:t xml:space="preserve">       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გთხოვთ</w:t>
      </w:r>
      <w:proofErr w:type="spellEnd"/>
      <w:r>
        <w:rPr>
          <w:rFonts w:ascii="Sylfaen" w:hAnsi="Sylfaen" w:cs="Sylfaen"/>
          <w:bCs/>
          <w:sz w:val="22"/>
          <w:szCs w:val="22"/>
          <w:lang w:val="es-ES" w:eastAsia="en-US"/>
        </w:rPr>
        <w:t>,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დამრთოთ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ნება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მონაწილეობა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მივიღო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მაგისტრატურაში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ჩასარიცხ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კონკურსში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>.</w:t>
      </w:r>
    </w:p>
    <w:p w14:paraId="73EB6277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</w:t>
      </w:r>
    </w:p>
    <w:p w14:paraId="282D537C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</w:t>
      </w:r>
    </w:p>
    <w:p w14:paraId="6DE89762" w14:textId="4741D38E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 w:cs="Sylfaen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კონკურსანტი</w:t>
      </w:r>
      <w:proofErr w:type="spellEnd"/>
    </w:p>
    <w:p w14:paraId="0F04748E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bookmarkStart w:id="0" w:name="_GoBack"/>
      <w:bookmarkEnd w:id="0"/>
    </w:p>
    <w:p w14:paraId="38F81911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14:paraId="20E684D5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Sevsebis_TariRi </w:instrText>
      </w:r>
      <w:r>
        <w:rPr>
          <w:rFonts w:ascii="AcadNusx" w:hAnsi="AcadNusx"/>
          <w:sz w:val="22"/>
          <w:szCs w:val="22"/>
        </w:rPr>
        <w:fldChar w:fldCharType="end"/>
      </w:r>
    </w:p>
    <w:p w14:paraId="4682A92F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პ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>/</w:t>
      </w:r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-</w:t>
      </w:r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val="es-ES"/>
        </w:rPr>
        <w:instrText xml:space="preserve"> MERGEFIELD piradi_nomeri </w:instrText>
      </w:r>
      <w:r>
        <w:rPr>
          <w:sz w:val="22"/>
          <w:szCs w:val="22"/>
        </w:rPr>
        <w:fldChar w:fldCharType="end"/>
      </w:r>
    </w:p>
    <w:p w14:paraId="1DA146B2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ტელ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.: 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val="es-ES"/>
        </w:rPr>
        <w:instrText xml:space="preserve"> MERGEFIELD sakontaqto_telefoni </w:instrText>
      </w:r>
      <w:r>
        <w:rPr>
          <w:sz w:val="22"/>
          <w:szCs w:val="22"/>
        </w:rPr>
        <w:fldChar w:fldCharType="end"/>
      </w:r>
    </w:p>
    <w:p w14:paraId="4F21CD3D" w14:textId="77777777" w:rsidR="00205BEE" w:rsidRDefault="00205BEE" w:rsidP="00205BEE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ქულა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-  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val="es-ES"/>
        </w:rPr>
        <w:instrText xml:space="preserve"> MERGEFIELD sagrantom_qula </w:instrText>
      </w:r>
      <w:r>
        <w:rPr>
          <w:sz w:val="22"/>
          <w:szCs w:val="22"/>
        </w:rPr>
        <w:fldChar w:fldCharType="end"/>
      </w:r>
    </w:p>
    <w:p w14:paraId="3D5387A2" w14:textId="77777777" w:rsidR="00B71F40" w:rsidRDefault="00B71F40"/>
    <w:sectPr w:rsidR="00B71F40" w:rsidSect="00C03FF5">
      <w:pgSz w:w="11907" w:h="16840" w:code="9"/>
      <w:pgMar w:top="1134" w:right="1134" w:bottom="85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3F"/>
    <w:rsid w:val="00142D26"/>
    <w:rsid w:val="00205BEE"/>
    <w:rsid w:val="0086053F"/>
    <w:rsid w:val="00B71F40"/>
    <w:rsid w:val="00BC2530"/>
    <w:rsid w:val="00C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8E4D"/>
  <w15:chartTrackingRefBased/>
  <w15:docId w15:val="{3BF34A10-2CEF-4723-9981-C51E1B4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530"/>
    <w:pPr>
      <w:keepNext/>
      <w:keepLines/>
      <w:spacing w:before="320" w:after="40" w:line="252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pacing w:val="4"/>
      <w:sz w:val="28"/>
      <w:szCs w:val="28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30"/>
    <w:rPr>
      <w:rFonts w:eastAsiaTheme="majorEastAsia" w:cstheme="majorBidi"/>
      <w:b/>
      <w:bCs/>
      <w:caps/>
      <w:spacing w:val="4"/>
      <w:sz w:val="28"/>
      <w:szCs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55F7-465B-4A0C-92F8-1678FC1B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2021-08-26T10:09:00Z</dcterms:created>
  <dcterms:modified xsi:type="dcterms:W3CDTF">2021-08-26T10:10:00Z</dcterms:modified>
</cp:coreProperties>
</file>